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5D6" w:rsidRPr="00E05917" w:rsidRDefault="003A35D6" w:rsidP="003A35D6">
      <w:pPr>
        <w:pStyle w:val="2"/>
        <w:jc w:val="center"/>
      </w:pPr>
      <w:r w:rsidRPr="00E05917">
        <w:t>Родителям о наказании</w:t>
      </w:r>
    </w:p>
    <w:p w:rsidR="0040247F" w:rsidRPr="0040247F" w:rsidRDefault="0040247F" w:rsidP="0040247F">
      <w:pPr>
        <w:shd w:val="clear" w:color="auto" w:fill="FFFFFF"/>
        <w:spacing w:after="240" w:line="360" w:lineRule="auto"/>
        <w:ind w:firstLine="708"/>
        <w:jc w:val="both"/>
        <w:rPr>
          <w:rFonts w:ascii="Times New Roman" w:eastAsia="Times New Roman" w:hAnsi="Times New Roman" w:cs="Times New Roman"/>
          <w:color w:val="000000"/>
          <w:sz w:val="28"/>
          <w:szCs w:val="28"/>
          <w:lang w:eastAsia="ru-RU"/>
        </w:rPr>
      </w:pPr>
      <w:r w:rsidRPr="0040247F">
        <w:rPr>
          <w:rFonts w:ascii="Times New Roman" w:eastAsia="Times New Roman" w:hAnsi="Times New Roman" w:cs="Times New Roman"/>
          <w:color w:val="000000"/>
          <w:sz w:val="28"/>
          <w:szCs w:val="28"/>
          <w:lang w:eastAsia="ru-RU"/>
        </w:rPr>
        <w:t>Ребёнок — это человек, который нуждается в поддержке и совете родителей, а не в окрике и наказании. Ему нужна забота и любовь, но мы зачастую обделяем его этим.</w:t>
      </w:r>
    </w:p>
    <w:p w:rsidR="0040247F" w:rsidRPr="0040247F" w:rsidRDefault="0040247F" w:rsidP="0040247F">
      <w:pPr>
        <w:shd w:val="clear" w:color="auto" w:fill="FFFFFF"/>
        <w:spacing w:after="240" w:line="360" w:lineRule="auto"/>
        <w:ind w:firstLine="708"/>
        <w:jc w:val="both"/>
        <w:rPr>
          <w:rFonts w:ascii="Times New Roman" w:eastAsia="Times New Roman" w:hAnsi="Times New Roman" w:cs="Times New Roman"/>
          <w:color w:val="000000"/>
          <w:sz w:val="28"/>
          <w:szCs w:val="28"/>
          <w:lang w:eastAsia="ru-RU"/>
        </w:rPr>
      </w:pPr>
      <w:r w:rsidRPr="0040247F">
        <w:rPr>
          <w:rFonts w:ascii="Times New Roman" w:eastAsia="Times New Roman" w:hAnsi="Times New Roman" w:cs="Times New Roman"/>
          <w:color w:val="000000"/>
          <w:sz w:val="28"/>
          <w:szCs w:val="28"/>
          <w:lang w:eastAsia="ru-RU"/>
        </w:rPr>
        <w:t>Дети учатся поведению и манерам у взрослых, включая крик, грубость и жестокость. Ребёнок, воспитанный в условиях бесправия, не будет уважать права другого человека. Доброе поведение наших детей порождается только добром.</w:t>
      </w:r>
    </w:p>
    <w:p w:rsidR="0040247F" w:rsidRPr="0040247F" w:rsidRDefault="0040247F" w:rsidP="0040247F">
      <w:pPr>
        <w:shd w:val="clear" w:color="auto" w:fill="FFFFFF"/>
        <w:spacing w:after="240" w:line="360" w:lineRule="auto"/>
        <w:ind w:firstLine="708"/>
        <w:jc w:val="both"/>
        <w:rPr>
          <w:rFonts w:ascii="Times New Roman" w:eastAsia="Times New Roman" w:hAnsi="Times New Roman" w:cs="Times New Roman"/>
          <w:color w:val="000000"/>
          <w:sz w:val="28"/>
          <w:szCs w:val="28"/>
          <w:lang w:eastAsia="ru-RU"/>
        </w:rPr>
      </w:pPr>
      <w:r w:rsidRPr="0040247F">
        <w:rPr>
          <w:rFonts w:ascii="Times New Roman" w:eastAsia="Times New Roman" w:hAnsi="Times New Roman" w:cs="Times New Roman"/>
          <w:color w:val="000000"/>
          <w:sz w:val="28"/>
          <w:szCs w:val="28"/>
          <w:lang w:eastAsia="ru-RU"/>
        </w:rPr>
        <w:t>Отсутствие насилия способствует гармоничному развитию ребёнка, в отличие от грубого обращения. Агрессивные действия родителей могут быть вызваны усталостью, раздражением или неудачами, а не проступками ребёнка. Гнев, вылитый на ребёнка, унижает его и оскорбляет.</w:t>
      </w:r>
    </w:p>
    <w:p w:rsidR="0040247F" w:rsidRPr="0040247F" w:rsidRDefault="0040247F" w:rsidP="0040247F">
      <w:pPr>
        <w:shd w:val="clear" w:color="auto" w:fill="FFFFFF"/>
        <w:spacing w:after="240" w:line="360" w:lineRule="auto"/>
        <w:ind w:firstLine="708"/>
        <w:jc w:val="both"/>
        <w:rPr>
          <w:rFonts w:ascii="Times New Roman" w:eastAsia="Times New Roman" w:hAnsi="Times New Roman" w:cs="Times New Roman"/>
          <w:color w:val="000000"/>
          <w:sz w:val="28"/>
          <w:szCs w:val="28"/>
          <w:lang w:eastAsia="ru-RU"/>
        </w:rPr>
      </w:pPr>
      <w:r w:rsidRPr="0040247F">
        <w:rPr>
          <w:rFonts w:ascii="Times New Roman" w:eastAsia="Times New Roman" w:hAnsi="Times New Roman" w:cs="Times New Roman"/>
          <w:color w:val="000000"/>
          <w:sz w:val="28"/>
          <w:szCs w:val="28"/>
          <w:lang w:eastAsia="ru-RU"/>
        </w:rPr>
        <w:t>Физическое наказание, которое часто используется для воспитания послушания, приводит к обману и притупляет развитие ребёнка. Жестокое обращение вызывает у детей страх, возмущение, обиду, жажду мести и компенсации, разрушение «нравственных тормозов», стремление к обману, потерю способности к здравому рассуждению, агрессивное поведение, снижение самооценки и ненависть к себе и окружающим.</w:t>
      </w:r>
    </w:p>
    <w:p w:rsidR="0040247F" w:rsidRPr="0040247F" w:rsidRDefault="0040247F" w:rsidP="0040247F">
      <w:pPr>
        <w:shd w:val="clear" w:color="auto" w:fill="FFFFFF"/>
        <w:spacing w:after="240" w:line="360" w:lineRule="auto"/>
        <w:ind w:firstLine="708"/>
        <w:jc w:val="both"/>
        <w:rPr>
          <w:rFonts w:ascii="Times New Roman" w:eastAsia="Times New Roman" w:hAnsi="Times New Roman" w:cs="Times New Roman"/>
          <w:color w:val="000000"/>
          <w:sz w:val="28"/>
          <w:szCs w:val="28"/>
          <w:lang w:eastAsia="ru-RU"/>
        </w:rPr>
      </w:pPr>
      <w:r w:rsidRPr="0040247F">
        <w:rPr>
          <w:rFonts w:ascii="Times New Roman" w:eastAsia="Times New Roman" w:hAnsi="Times New Roman" w:cs="Times New Roman"/>
          <w:color w:val="000000"/>
          <w:sz w:val="28"/>
          <w:szCs w:val="28"/>
          <w:lang w:eastAsia="ru-RU"/>
        </w:rPr>
        <w:t>Жестокое обращение с детьми вызывает задержку психического и социального развития. Важно не допустить превращения наказаний в кошмар для ребёнка, когда он перестанет понимать «за что» и перестанет различать хорошие и плохие поступки. Важно помнить, что из любого кошмара есть выход, и первый шаг должен сделать мудрый взрослый.</w:t>
      </w:r>
    </w:p>
    <w:p w:rsidR="0040247F" w:rsidRPr="0040247F" w:rsidRDefault="0040247F" w:rsidP="0040247F">
      <w:pPr>
        <w:shd w:val="clear" w:color="auto" w:fill="FFFFFF"/>
        <w:spacing w:before="240" w:after="240" w:line="360" w:lineRule="auto"/>
        <w:ind w:firstLine="708"/>
        <w:jc w:val="both"/>
        <w:rPr>
          <w:rFonts w:ascii="Times New Roman" w:eastAsia="Times New Roman" w:hAnsi="Times New Roman" w:cs="Times New Roman"/>
          <w:color w:val="000000"/>
          <w:sz w:val="28"/>
          <w:szCs w:val="28"/>
          <w:lang w:eastAsia="ru-RU"/>
        </w:rPr>
      </w:pPr>
      <w:r w:rsidRPr="0040247F">
        <w:rPr>
          <w:rFonts w:ascii="Times New Roman" w:eastAsia="Times New Roman" w:hAnsi="Times New Roman" w:cs="Times New Roman"/>
          <w:color w:val="000000"/>
          <w:sz w:val="28"/>
          <w:szCs w:val="28"/>
          <w:lang w:eastAsia="ru-RU"/>
        </w:rPr>
        <w:t>Да, воспитание детей — сложное дело, но нужно искать выход без оскорблений и телесных наказаний. </w:t>
      </w:r>
    </w:p>
    <w:p w:rsidR="0040247F" w:rsidRDefault="0040247F" w:rsidP="009C59D1">
      <w:pPr>
        <w:spacing w:line="360" w:lineRule="auto"/>
        <w:ind w:firstLine="708"/>
        <w:jc w:val="both"/>
        <w:rPr>
          <w:rFonts w:ascii="Times New Roman" w:hAnsi="Times New Roman" w:cs="Times New Roman"/>
          <w:sz w:val="28"/>
          <w:szCs w:val="28"/>
        </w:rPr>
      </w:pPr>
    </w:p>
    <w:p w:rsidR="003A35D6" w:rsidRDefault="003A35D6" w:rsidP="003A35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lastRenderedPageBreak/>
        <w:t>Владимир</w:t>
      </w:r>
      <w:r w:rsidRPr="003A35D6">
        <w:rPr>
          <w:rFonts w:ascii="Times New Roman" w:eastAsia="Times New Roman" w:hAnsi="Times New Roman" w:cs="Times New Roman"/>
          <w:color w:val="000000"/>
          <w:sz w:val="28"/>
          <w:szCs w:val="28"/>
          <w:lang w:eastAsia="ru-RU"/>
        </w:rPr>
        <w:t xml:space="preserve"> Леви</w:t>
      </w:r>
    </w:p>
    <w:p w:rsidR="003A35D6" w:rsidRPr="003A35D6" w:rsidRDefault="003A35D6" w:rsidP="003A35D6">
      <w:pPr>
        <w:shd w:val="clear" w:color="auto" w:fill="FFFFFF"/>
        <w:spacing w:after="0" w:line="240" w:lineRule="auto"/>
        <w:jc w:val="center"/>
        <w:rPr>
          <w:rFonts w:ascii="Calibri" w:eastAsia="Times New Roman" w:hAnsi="Calibri" w:cs="Calibri"/>
          <w:color w:val="000000"/>
          <w:lang w:eastAsia="ru-RU"/>
        </w:rPr>
      </w:pPr>
      <w:r w:rsidRPr="003A35D6">
        <w:rPr>
          <w:rFonts w:ascii="Times New Roman" w:eastAsia="Times New Roman" w:hAnsi="Times New Roman" w:cs="Times New Roman"/>
          <w:b/>
          <w:bCs/>
          <w:color w:val="000000"/>
          <w:sz w:val="28"/>
          <w:szCs w:val="28"/>
          <w:lang w:eastAsia="ru-RU"/>
        </w:rPr>
        <w:t>НАКАЗЫВАЯ, ПОДУМАЙ: «ЗАЧЕМ?!»</w:t>
      </w:r>
    </w:p>
    <w:p w:rsidR="003A35D6" w:rsidRDefault="003A35D6" w:rsidP="003A35D6">
      <w:pPr>
        <w:shd w:val="clear" w:color="auto" w:fill="FFFFFF"/>
        <w:spacing w:after="0" w:line="240" w:lineRule="auto"/>
        <w:jc w:val="center"/>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i/>
          <w:color w:val="000000"/>
          <w:sz w:val="28"/>
          <w:szCs w:val="28"/>
          <w:u w:val="single"/>
          <w:lang w:eastAsia="ru-RU"/>
        </w:rPr>
        <w:t>Семь</w:t>
      </w:r>
      <w:r w:rsidRPr="003A35D6">
        <w:rPr>
          <w:rFonts w:ascii="Times New Roman" w:eastAsia="Times New Roman" w:hAnsi="Times New Roman" w:cs="Times New Roman"/>
          <w:bCs/>
          <w:i/>
          <w:color w:val="000000"/>
          <w:sz w:val="28"/>
          <w:szCs w:val="28"/>
          <w:u w:val="single"/>
          <w:lang w:eastAsia="ru-RU"/>
        </w:rPr>
        <w:t xml:space="preserve"> </w:t>
      </w:r>
      <w:r>
        <w:rPr>
          <w:rFonts w:ascii="Times New Roman" w:eastAsia="Times New Roman" w:hAnsi="Times New Roman" w:cs="Times New Roman"/>
          <w:bCs/>
          <w:i/>
          <w:color w:val="000000"/>
          <w:sz w:val="28"/>
          <w:szCs w:val="28"/>
          <w:u w:val="single"/>
          <w:lang w:eastAsia="ru-RU"/>
        </w:rPr>
        <w:t>правил</w:t>
      </w:r>
      <w:r w:rsidRPr="003A35D6">
        <w:rPr>
          <w:rFonts w:ascii="Times New Roman" w:eastAsia="Times New Roman" w:hAnsi="Times New Roman" w:cs="Times New Roman"/>
          <w:bCs/>
          <w:i/>
          <w:color w:val="000000"/>
          <w:sz w:val="28"/>
          <w:szCs w:val="28"/>
          <w:u w:val="single"/>
          <w:lang w:eastAsia="ru-RU"/>
        </w:rPr>
        <w:t xml:space="preserve"> </w:t>
      </w:r>
      <w:r>
        <w:rPr>
          <w:rFonts w:ascii="Times New Roman" w:eastAsia="Times New Roman" w:hAnsi="Times New Roman" w:cs="Times New Roman"/>
          <w:bCs/>
          <w:i/>
          <w:color w:val="000000"/>
          <w:sz w:val="28"/>
          <w:szCs w:val="28"/>
          <w:u w:val="single"/>
          <w:lang w:eastAsia="ru-RU"/>
        </w:rPr>
        <w:t>для всех</w:t>
      </w:r>
      <w:r w:rsidRPr="003A35D6">
        <w:rPr>
          <w:rFonts w:ascii="Times New Roman" w:eastAsia="Times New Roman" w:hAnsi="Times New Roman" w:cs="Times New Roman"/>
          <w:bCs/>
          <w:i/>
          <w:color w:val="000000"/>
          <w:sz w:val="28"/>
          <w:szCs w:val="28"/>
          <w:lang w:eastAsia="ru-RU"/>
        </w:rPr>
        <w:t>:</w:t>
      </w:r>
    </w:p>
    <w:p w:rsidR="003A35D6" w:rsidRPr="003A35D6" w:rsidRDefault="003A35D6" w:rsidP="003A35D6">
      <w:pPr>
        <w:shd w:val="clear" w:color="auto" w:fill="FFFFFF"/>
        <w:spacing w:after="0" w:line="240" w:lineRule="auto"/>
        <w:jc w:val="center"/>
        <w:rPr>
          <w:rFonts w:ascii="Calibri" w:eastAsia="Times New Roman" w:hAnsi="Calibri" w:cs="Calibri"/>
          <w:i/>
          <w:color w:val="000000"/>
          <w:lang w:eastAsia="ru-RU"/>
        </w:rPr>
      </w:pPr>
    </w:p>
    <w:p w:rsidR="003A35D6" w:rsidRPr="003A35D6" w:rsidRDefault="003A35D6" w:rsidP="003A35D6">
      <w:pPr>
        <w:pStyle w:val="a3"/>
        <w:numPr>
          <w:ilvl w:val="0"/>
          <w:numId w:val="7"/>
        </w:numPr>
        <w:spacing w:line="360" w:lineRule="auto"/>
        <w:jc w:val="both"/>
        <w:rPr>
          <w:rFonts w:ascii="Times New Roman" w:hAnsi="Times New Roman" w:cs="Times New Roman"/>
          <w:sz w:val="28"/>
          <w:szCs w:val="28"/>
        </w:rPr>
      </w:pPr>
      <w:r w:rsidRPr="003A35D6">
        <w:rPr>
          <w:rFonts w:ascii="Times New Roman" w:hAnsi="Times New Roman" w:cs="Times New Roman"/>
          <w:sz w:val="28"/>
          <w:szCs w:val="28"/>
        </w:rPr>
        <w:t>Наказание не должно вредить здоровью – ни физическому, ни психическому. Более того, по идее, наказание должно быть полезным, не так ли? Никто не спорит. Однако наказывающий забывает подумать…</w:t>
      </w:r>
    </w:p>
    <w:p w:rsidR="003A35D6" w:rsidRPr="003A35D6" w:rsidRDefault="003A35D6" w:rsidP="003A35D6">
      <w:pPr>
        <w:pStyle w:val="a3"/>
        <w:numPr>
          <w:ilvl w:val="0"/>
          <w:numId w:val="7"/>
        </w:numPr>
        <w:spacing w:line="360" w:lineRule="auto"/>
        <w:jc w:val="both"/>
        <w:rPr>
          <w:rFonts w:ascii="Times New Roman" w:hAnsi="Times New Roman" w:cs="Times New Roman"/>
          <w:sz w:val="28"/>
          <w:szCs w:val="28"/>
        </w:rPr>
      </w:pPr>
      <w:r w:rsidRPr="003A35D6">
        <w:rPr>
          <w:rFonts w:ascii="Times New Roman" w:hAnsi="Times New Roman" w:cs="Times New Roman"/>
          <w:sz w:val="28"/>
          <w:szCs w:val="28"/>
        </w:rPr>
        <w:t>Если есть сомнение, наказывать или не наказывать, НЕ наказывайте.  Даже если уже поняли, что обычно слишком мягки, доверчивы и нерешительны. Никакой «профилактики», никаких наказаний «на всякий случай»!</w:t>
      </w:r>
    </w:p>
    <w:p w:rsidR="003A35D6" w:rsidRPr="003A35D6" w:rsidRDefault="003A35D6" w:rsidP="003A35D6">
      <w:pPr>
        <w:pStyle w:val="a3"/>
        <w:numPr>
          <w:ilvl w:val="0"/>
          <w:numId w:val="7"/>
        </w:numPr>
        <w:spacing w:line="360" w:lineRule="auto"/>
        <w:jc w:val="both"/>
        <w:rPr>
          <w:rFonts w:ascii="Times New Roman" w:hAnsi="Times New Roman" w:cs="Times New Roman"/>
          <w:sz w:val="28"/>
          <w:szCs w:val="28"/>
        </w:rPr>
      </w:pPr>
      <w:r w:rsidRPr="003A35D6">
        <w:rPr>
          <w:rFonts w:ascii="Times New Roman" w:hAnsi="Times New Roman" w:cs="Times New Roman"/>
          <w:sz w:val="28"/>
          <w:szCs w:val="28"/>
        </w:rPr>
        <w:t>За один раз – одно. Даже если проступков совершено сразу необозримое множество, наказание может быть суровым, но только одно, за все сразу, а не поодиночке – за каждый. Салат из наказаний – блюдо не для детской души!</w:t>
      </w:r>
    </w:p>
    <w:p w:rsidR="003A35D6" w:rsidRPr="003A35D6" w:rsidRDefault="003A35D6" w:rsidP="003A35D6">
      <w:pPr>
        <w:pStyle w:val="a3"/>
        <w:numPr>
          <w:ilvl w:val="0"/>
          <w:numId w:val="7"/>
        </w:numPr>
        <w:spacing w:line="360" w:lineRule="auto"/>
        <w:jc w:val="both"/>
        <w:rPr>
          <w:rFonts w:ascii="Times New Roman" w:hAnsi="Times New Roman" w:cs="Times New Roman"/>
          <w:sz w:val="28"/>
          <w:szCs w:val="28"/>
        </w:rPr>
      </w:pPr>
      <w:r w:rsidRPr="003A35D6">
        <w:rPr>
          <w:rFonts w:ascii="Times New Roman" w:hAnsi="Times New Roman" w:cs="Times New Roman"/>
          <w:sz w:val="28"/>
          <w:szCs w:val="28"/>
        </w:rPr>
        <w:t>Срок давности. Лучше не наказывать, чем наказывать запоздало. Иные чересчур последовательные родители и воспитатели ругают и наказывают детей за поступки, обнаруженные спустя месяц, а то и год (что-то испортил, напакостил), забывая, что даже в суровых взрослых законах принимается во внимание срок давности правонарушения. Наказан – прощен. Инцидент исчерпан. Страница перевернута, как ни в чем не бывало. О старых грехах ни слова. Не мешайте начинать жизнь сначала!</w:t>
      </w:r>
    </w:p>
    <w:p w:rsidR="003A35D6" w:rsidRPr="003A35D6" w:rsidRDefault="003A35D6" w:rsidP="003A35D6">
      <w:pPr>
        <w:pStyle w:val="a3"/>
        <w:numPr>
          <w:ilvl w:val="0"/>
          <w:numId w:val="7"/>
        </w:numPr>
        <w:spacing w:line="360" w:lineRule="auto"/>
        <w:jc w:val="both"/>
        <w:rPr>
          <w:rFonts w:ascii="Times New Roman" w:hAnsi="Times New Roman" w:cs="Times New Roman"/>
          <w:sz w:val="28"/>
          <w:szCs w:val="28"/>
        </w:rPr>
      </w:pPr>
      <w:r w:rsidRPr="003A35D6">
        <w:rPr>
          <w:rFonts w:ascii="Times New Roman" w:hAnsi="Times New Roman" w:cs="Times New Roman"/>
          <w:sz w:val="28"/>
          <w:szCs w:val="28"/>
        </w:rPr>
        <w:t>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содействует только в обратную сторону!</w:t>
      </w:r>
    </w:p>
    <w:p w:rsidR="003A35D6" w:rsidRPr="003A35D6" w:rsidRDefault="003A35D6" w:rsidP="003A35D6">
      <w:pPr>
        <w:pStyle w:val="a3"/>
        <w:numPr>
          <w:ilvl w:val="0"/>
          <w:numId w:val="7"/>
        </w:numPr>
        <w:spacing w:line="360" w:lineRule="auto"/>
        <w:jc w:val="both"/>
        <w:rPr>
          <w:rFonts w:ascii="Times New Roman" w:hAnsi="Times New Roman" w:cs="Times New Roman"/>
          <w:sz w:val="28"/>
          <w:szCs w:val="28"/>
        </w:rPr>
      </w:pPr>
      <w:r w:rsidRPr="003A35D6">
        <w:rPr>
          <w:rFonts w:ascii="Times New Roman" w:hAnsi="Times New Roman" w:cs="Times New Roman"/>
          <w:sz w:val="28"/>
          <w:szCs w:val="28"/>
        </w:rPr>
        <w:t>Ребенок не должен бояться наказания. Не наказания он должен бояться, не гнева нашего, а нашего огорчения…</w:t>
      </w:r>
    </w:p>
    <w:p w:rsidR="00934A1A" w:rsidRDefault="00934A1A"/>
    <w:p w:rsidR="003A35D6" w:rsidRPr="003A35D6" w:rsidRDefault="003A35D6" w:rsidP="003A35D6">
      <w:pPr>
        <w:spacing w:line="360" w:lineRule="auto"/>
        <w:jc w:val="center"/>
        <w:rPr>
          <w:rFonts w:ascii="Times New Roman" w:hAnsi="Times New Roman" w:cs="Times New Roman"/>
          <w:b/>
          <w:sz w:val="28"/>
          <w:szCs w:val="28"/>
        </w:rPr>
      </w:pPr>
      <w:r w:rsidRPr="003A35D6">
        <w:rPr>
          <w:rFonts w:ascii="Times New Roman" w:hAnsi="Times New Roman" w:cs="Times New Roman"/>
          <w:b/>
          <w:sz w:val="28"/>
          <w:szCs w:val="28"/>
        </w:rPr>
        <w:lastRenderedPageBreak/>
        <w:t>Рекомендации родителям</w:t>
      </w:r>
    </w:p>
    <w:p w:rsidR="003A35D6" w:rsidRPr="003A35D6" w:rsidRDefault="003A35D6" w:rsidP="003A35D6">
      <w:pPr>
        <w:spacing w:line="360" w:lineRule="auto"/>
        <w:jc w:val="center"/>
        <w:rPr>
          <w:rFonts w:ascii="Times New Roman" w:hAnsi="Times New Roman" w:cs="Times New Roman"/>
          <w:b/>
          <w:sz w:val="28"/>
          <w:szCs w:val="28"/>
        </w:rPr>
      </w:pPr>
      <w:r w:rsidRPr="003A35D6">
        <w:rPr>
          <w:rFonts w:ascii="Times New Roman" w:hAnsi="Times New Roman" w:cs="Times New Roman"/>
          <w:b/>
          <w:sz w:val="28"/>
          <w:szCs w:val="28"/>
        </w:rPr>
        <w:t>Восемь «</w:t>
      </w:r>
      <w:r w:rsidRPr="003A35D6">
        <w:rPr>
          <w:rFonts w:ascii="Times New Roman" w:hAnsi="Times New Roman" w:cs="Times New Roman"/>
          <w:b/>
          <w:sz w:val="28"/>
          <w:szCs w:val="28"/>
          <w:u w:val="single"/>
        </w:rPr>
        <w:t>НЕТ!»</w:t>
      </w:r>
      <w:r>
        <w:rPr>
          <w:rFonts w:ascii="Times New Roman" w:hAnsi="Times New Roman" w:cs="Times New Roman"/>
          <w:b/>
          <w:sz w:val="28"/>
          <w:szCs w:val="28"/>
        </w:rPr>
        <w:t xml:space="preserve">  для мамы и папы:</w:t>
      </w:r>
    </w:p>
    <w:p w:rsidR="003A35D6" w:rsidRDefault="003A35D6" w:rsidP="003A35D6">
      <w:pPr>
        <w:spacing w:line="360" w:lineRule="auto"/>
        <w:jc w:val="both"/>
        <w:rPr>
          <w:rFonts w:ascii="Times New Roman" w:hAnsi="Times New Roman" w:cs="Times New Roman"/>
          <w:sz w:val="28"/>
          <w:szCs w:val="28"/>
        </w:rPr>
      </w:pPr>
      <w:r w:rsidRPr="003A35D6">
        <w:rPr>
          <w:rFonts w:ascii="Times New Roman" w:hAnsi="Times New Roman" w:cs="Times New Roman"/>
          <w:b/>
          <w:sz w:val="28"/>
          <w:szCs w:val="28"/>
        </w:rPr>
        <w:t>НЕ</w:t>
      </w:r>
      <w:r w:rsidRPr="003A35D6">
        <w:rPr>
          <w:rFonts w:ascii="Times New Roman" w:hAnsi="Times New Roman" w:cs="Times New Roman"/>
          <w:sz w:val="28"/>
          <w:szCs w:val="28"/>
        </w:rPr>
        <w:t xml:space="preserve"> запугивайте, не угрожайте ребенку – полученное таким способом послушание подрывает вер</w:t>
      </w:r>
      <w:r>
        <w:rPr>
          <w:rFonts w:ascii="Times New Roman" w:hAnsi="Times New Roman" w:cs="Times New Roman"/>
          <w:sz w:val="28"/>
          <w:szCs w:val="28"/>
        </w:rPr>
        <w:t>у ребенка в себя и вашу любовь!</w:t>
      </w:r>
    </w:p>
    <w:p w:rsidR="003A35D6" w:rsidRPr="003A35D6" w:rsidRDefault="003A35D6" w:rsidP="003A35D6">
      <w:pPr>
        <w:spacing w:line="360" w:lineRule="auto"/>
        <w:jc w:val="both"/>
        <w:rPr>
          <w:rFonts w:ascii="Times New Roman" w:hAnsi="Times New Roman" w:cs="Times New Roman"/>
          <w:sz w:val="28"/>
          <w:szCs w:val="28"/>
        </w:rPr>
      </w:pPr>
    </w:p>
    <w:p w:rsidR="003A35D6" w:rsidRPr="003A35D6" w:rsidRDefault="003A35D6" w:rsidP="003A35D6">
      <w:pPr>
        <w:spacing w:line="360" w:lineRule="auto"/>
        <w:jc w:val="both"/>
        <w:rPr>
          <w:rFonts w:ascii="Times New Roman" w:hAnsi="Times New Roman" w:cs="Times New Roman"/>
          <w:sz w:val="28"/>
          <w:szCs w:val="28"/>
        </w:rPr>
      </w:pPr>
      <w:r w:rsidRPr="003A35D6">
        <w:rPr>
          <w:rFonts w:ascii="Times New Roman" w:hAnsi="Times New Roman" w:cs="Times New Roman"/>
          <w:b/>
          <w:sz w:val="28"/>
          <w:szCs w:val="28"/>
        </w:rPr>
        <w:t>НЕ</w:t>
      </w:r>
      <w:r w:rsidRPr="003A35D6">
        <w:rPr>
          <w:rFonts w:ascii="Times New Roman" w:hAnsi="Times New Roman" w:cs="Times New Roman"/>
          <w:sz w:val="28"/>
          <w:szCs w:val="28"/>
        </w:rPr>
        <w:t xml:space="preserve"> прибегайте к насилию – насилие всегда воспроизводится.</w:t>
      </w:r>
    </w:p>
    <w:p w:rsidR="003A35D6" w:rsidRPr="003A35D6" w:rsidRDefault="003A35D6" w:rsidP="003A35D6">
      <w:pPr>
        <w:spacing w:line="360" w:lineRule="auto"/>
        <w:jc w:val="both"/>
        <w:rPr>
          <w:rFonts w:ascii="Times New Roman" w:hAnsi="Times New Roman" w:cs="Times New Roman"/>
          <w:sz w:val="28"/>
          <w:szCs w:val="28"/>
        </w:rPr>
      </w:pPr>
    </w:p>
    <w:p w:rsidR="003A35D6" w:rsidRPr="003A35D6" w:rsidRDefault="003A35D6" w:rsidP="003A35D6">
      <w:pPr>
        <w:spacing w:line="360" w:lineRule="auto"/>
        <w:jc w:val="both"/>
        <w:rPr>
          <w:rFonts w:ascii="Times New Roman" w:hAnsi="Times New Roman" w:cs="Times New Roman"/>
          <w:sz w:val="28"/>
          <w:szCs w:val="28"/>
        </w:rPr>
      </w:pPr>
      <w:r w:rsidRPr="003A35D6">
        <w:rPr>
          <w:rFonts w:ascii="Times New Roman" w:hAnsi="Times New Roman" w:cs="Times New Roman"/>
          <w:b/>
          <w:sz w:val="28"/>
          <w:szCs w:val="28"/>
        </w:rPr>
        <w:t>НЕ</w:t>
      </w:r>
      <w:r w:rsidRPr="003A35D6">
        <w:rPr>
          <w:rFonts w:ascii="Times New Roman" w:hAnsi="Times New Roman" w:cs="Times New Roman"/>
          <w:sz w:val="28"/>
          <w:szCs w:val="28"/>
        </w:rPr>
        <w:t xml:space="preserve"> провоцируйте, не шантажируйте, не подкупайте ребенка – вы даете ему тем самым наглядный урок манипулирования людьми и чувствами.</w:t>
      </w:r>
    </w:p>
    <w:p w:rsidR="003A35D6" w:rsidRPr="003A35D6" w:rsidRDefault="003A35D6" w:rsidP="003A35D6">
      <w:pPr>
        <w:spacing w:line="360" w:lineRule="auto"/>
        <w:jc w:val="both"/>
        <w:rPr>
          <w:rFonts w:ascii="Times New Roman" w:hAnsi="Times New Roman" w:cs="Times New Roman"/>
          <w:sz w:val="28"/>
          <w:szCs w:val="28"/>
        </w:rPr>
      </w:pPr>
    </w:p>
    <w:p w:rsidR="003A35D6" w:rsidRPr="003A35D6" w:rsidRDefault="003A35D6" w:rsidP="003A35D6">
      <w:pPr>
        <w:spacing w:line="360" w:lineRule="auto"/>
        <w:jc w:val="both"/>
        <w:rPr>
          <w:rFonts w:ascii="Times New Roman" w:hAnsi="Times New Roman" w:cs="Times New Roman"/>
          <w:sz w:val="28"/>
          <w:szCs w:val="28"/>
        </w:rPr>
      </w:pPr>
      <w:r w:rsidRPr="003A35D6">
        <w:rPr>
          <w:rFonts w:ascii="Times New Roman" w:hAnsi="Times New Roman" w:cs="Times New Roman"/>
          <w:b/>
          <w:sz w:val="28"/>
          <w:szCs w:val="28"/>
        </w:rPr>
        <w:t>НЕ</w:t>
      </w:r>
      <w:r w:rsidRPr="003A35D6">
        <w:rPr>
          <w:rFonts w:ascii="Times New Roman" w:hAnsi="Times New Roman" w:cs="Times New Roman"/>
          <w:sz w:val="28"/>
          <w:szCs w:val="28"/>
        </w:rPr>
        <w:t xml:space="preserve"> оценивайте, не сравнивайте ребенка с другими – принимайте ребенка </w:t>
      </w:r>
      <w:r w:rsidRPr="003A35D6">
        <w:rPr>
          <w:rFonts w:ascii="Times New Roman" w:hAnsi="Times New Roman" w:cs="Times New Roman"/>
          <w:sz w:val="28"/>
          <w:szCs w:val="28"/>
        </w:rPr>
        <w:t>таким,</w:t>
      </w:r>
      <w:r w:rsidRPr="003A35D6">
        <w:rPr>
          <w:rFonts w:ascii="Times New Roman" w:hAnsi="Times New Roman" w:cs="Times New Roman"/>
          <w:sz w:val="28"/>
          <w:szCs w:val="28"/>
        </w:rPr>
        <w:t xml:space="preserve"> какой он есть.</w:t>
      </w:r>
    </w:p>
    <w:p w:rsidR="003A35D6" w:rsidRPr="003A35D6" w:rsidRDefault="003A35D6" w:rsidP="003A35D6">
      <w:pPr>
        <w:spacing w:line="360" w:lineRule="auto"/>
        <w:jc w:val="both"/>
        <w:rPr>
          <w:rFonts w:ascii="Times New Roman" w:hAnsi="Times New Roman" w:cs="Times New Roman"/>
          <w:sz w:val="28"/>
          <w:szCs w:val="28"/>
        </w:rPr>
      </w:pPr>
    </w:p>
    <w:p w:rsidR="003A35D6" w:rsidRPr="003A35D6" w:rsidRDefault="003A35D6" w:rsidP="003A35D6">
      <w:pPr>
        <w:spacing w:line="360" w:lineRule="auto"/>
        <w:jc w:val="both"/>
        <w:rPr>
          <w:rFonts w:ascii="Times New Roman" w:hAnsi="Times New Roman" w:cs="Times New Roman"/>
          <w:sz w:val="28"/>
          <w:szCs w:val="28"/>
        </w:rPr>
      </w:pPr>
      <w:r w:rsidRPr="003A35D6">
        <w:rPr>
          <w:rFonts w:ascii="Times New Roman" w:hAnsi="Times New Roman" w:cs="Times New Roman"/>
          <w:b/>
          <w:sz w:val="28"/>
          <w:szCs w:val="28"/>
        </w:rPr>
        <w:t>НЕ</w:t>
      </w:r>
      <w:r w:rsidRPr="003A35D6">
        <w:rPr>
          <w:rFonts w:ascii="Times New Roman" w:hAnsi="Times New Roman" w:cs="Times New Roman"/>
          <w:sz w:val="28"/>
          <w:szCs w:val="28"/>
        </w:rPr>
        <w:t xml:space="preserve"> сдерживайте своих чувств – старайтесь действовать по принципу «здесь и теперь»: чувства, выраженные с опозданием или авансом, редко оказываются подлинными.</w:t>
      </w:r>
    </w:p>
    <w:p w:rsidR="003A35D6" w:rsidRPr="003A35D6" w:rsidRDefault="003A35D6" w:rsidP="003A35D6">
      <w:pPr>
        <w:spacing w:line="360" w:lineRule="auto"/>
        <w:jc w:val="both"/>
        <w:rPr>
          <w:rFonts w:ascii="Times New Roman" w:hAnsi="Times New Roman" w:cs="Times New Roman"/>
          <w:sz w:val="28"/>
          <w:szCs w:val="28"/>
        </w:rPr>
      </w:pPr>
    </w:p>
    <w:p w:rsidR="003A35D6" w:rsidRPr="003A35D6" w:rsidRDefault="003A35D6" w:rsidP="003A35D6">
      <w:pPr>
        <w:spacing w:line="360" w:lineRule="auto"/>
        <w:jc w:val="both"/>
        <w:rPr>
          <w:rFonts w:ascii="Times New Roman" w:hAnsi="Times New Roman" w:cs="Times New Roman"/>
          <w:sz w:val="28"/>
          <w:szCs w:val="28"/>
        </w:rPr>
      </w:pPr>
      <w:r w:rsidRPr="003A35D6">
        <w:rPr>
          <w:rFonts w:ascii="Times New Roman" w:hAnsi="Times New Roman" w:cs="Times New Roman"/>
          <w:b/>
          <w:sz w:val="28"/>
          <w:szCs w:val="28"/>
        </w:rPr>
        <w:t>НЕ</w:t>
      </w:r>
      <w:r>
        <w:rPr>
          <w:rFonts w:ascii="Times New Roman" w:hAnsi="Times New Roman" w:cs="Times New Roman"/>
          <w:sz w:val="28"/>
          <w:szCs w:val="28"/>
        </w:rPr>
        <w:t xml:space="preserve"> </w:t>
      </w:r>
      <w:r w:rsidRPr="003A35D6">
        <w:rPr>
          <w:rFonts w:ascii="Times New Roman" w:hAnsi="Times New Roman" w:cs="Times New Roman"/>
          <w:sz w:val="28"/>
          <w:szCs w:val="28"/>
        </w:rPr>
        <w:t>замалчивайте проблемы и конфликты – высказывайтесь сами и непременно выслушивайте детей.</w:t>
      </w:r>
    </w:p>
    <w:p w:rsidR="003A35D6" w:rsidRPr="003A35D6" w:rsidRDefault="003A35D6" w:rsidP="003A35D6">
      <w:pPr>
        <w:spacing w:line="360" w:lineRule="auto"/>
        <w:jc w:val="both"/>
        <w:rPr>
          <w:rFonts w:ascii="Times New Roman" w:hAnsi="Times New Roman" w:cs="Times New Roman"/>
          <w:sz w:val="28"/>
          <w:szCs w:val="28"/>
        </w:rPr>
      </w:pPr>
    </w:p>
    <w:p w:rsidR="003A35D6" w:rsidRPr="003A35D6" w:rsidRDefault="003A35D6" w:rsidP="003A35D6">
      <w:pPr>
        <w:spacing w:line="360" w:lineRule="auto"/>
        <w:jc w:val="both"/>
        <w:rPr>
          <w:rFonts w:ascii="Times New Roman" w:hAnsi="Times New Roman" w:cs="Times New Roman"/>
          <w:sz w:val="28"/>
          <w:szCs w:val="28"/>
        </w:rPr>
      </w:pPr>
      <w:r w:rsidRPr="003A35D6">
        <w:rPr>
          <w:rFonts w:ascii="Times New Roman" w:hAnsi="Times New Roman" w:cs="Times New Roman"/>
          <w:b/>
          <w:sz w:val="28"/>
          <w:szCs w:val="28"/>
        </w:rPr>
        <w:t>НЕ</w:t>
      </w:r>
      <w:r w:rsidRPr="003A35D6">
        <w:rPr>
          <w:rFonts w:ascii="Times New Roman" w:hAnsi="Times New Roman" w:cs="Times New Roman"/>
          <w:sz w:val="28"/>
          <w:szCs w:val="28"/>
        </w:rPr>
        <w:t xml:space="preserve"> приносите жертв – ребенку не может быть хорошо, если вам плохо.</w:t>
      </w:r>
    </w:p>
    <w:p w:rsidR="003A35D6" w:rsidRPr="003A35D6" w:rsidRDefault="003A35D6" w:rsidP="003A35D6">
      <w:pPr>
        <w:spacing w:line="360" w:lineRule="auto"/>
        <w:jc w:val="both"/>
        <w:rPr>
          <w:rFonts w:ascii="Times New Roman" w:hAnsi="Times New Roman" w:cs="Times New Roman"/>
          <w:sz w:val="28"/>
          <w:szCs w:val="28"/>
        </w:rPr>
      </w:pPr>
    </w:p>
    <w:p w:rsidR="003A35D6" w:rsidRDefault="003A35D6" w:rsidP="003A35D6">
      <w:pPr>
        <w:spacing w:line="360" w:lineRule="auto"/>
        <w:jc w:val="both"/>
        <w:rPr>
          <w:rFonts w:ascii="Times New Roman" w:hAnsi="Times New Roman" w:cs="Times New Roman"/>
          <w:sz w:val="28"/>
          <w:szCs w:val="28"/>
        </w:rPr>
      </w:pPr>
      <w:r w:rsidRPr="003A35D6">
        <w:rPr>
          <w:rFonts w:ascii="Times New Roman" w:hAnsi="Times New Roman" w:cs="Times New Roman"/>
          <w:b/>
          <w:sz w:val="28"/>
          <w:szCs w:val="28"/>
        </w:rPr>
        <w:t>НЕ</w:t>
      </w:r>
      <w:r w:rsidRPr="003A35D6">
        <w:rPr>
          <w:rFonts w:ascii="Times New Roman" w:hAnsi="Times New Roman" w:cs="Times New Roman"/>
          <w:sz w:val="28"/>
          <w:szCs w:val="28"/>
        </w:rPr>
        <w:t xml:space="preserve"> отвергайте ребенка, как бы тяжело он не провинился.</w:t>
      </w:r>
    </w:p>
    <w:p w:rsidR="003A35D6" w:rsidRDefault="003A35D6" w:rsidP="003A35D6">
      <w:pPr>
        <w:spacing w:line="360" w:lineRule="auto"/>
        <w:jc w:val="both"/>
        <w:rPr>
          <w:rFonts w:ascii="Times New Roman" w:hAnsi="Times New Roman" w:cs="Times New Roman"/>
          <w:sz w:val="28"/>
          <w:szCs w:val="28"/>
        </w:rPr>
      </w:pPr>
    </w:p>
    <w:p w:rsidR="0040247F" w:rsidRPr="0040247F" w:rsidRDefault="0040247F" w:rsidP="0040247F">
      <w:pPr>
        <w:pStyle w:val="2"/>
        <w:jc w:val="center"/>
      </w:pPr>
      <w:r w:rsidRPr="0040247F">
        <w:lastRenderedPageBreak/>
        <w:t>Как поступить вместо того, чтобы наказывать?</w:t>
      </w:r>
    </w:p>
    <w:p w:rsidR="0040247F" w:rsidRPr="0040247F" w:rsidRDefault="0040247F" w:rsidP="0040247F">
      <w:pPr>
        <w:numPr>
          <w:ilvl w:val="0"/>
          <w:numId w:val="9"/>
        </w:numPr>
        <w:shd w:val="clear" w:color="auto" w:fill="FFFFFF"/>
        <w:spacing w:after="240" w:line="360" w:lineRule="auto"/>
        <w:ind w:left="0"/>
        <w:rPr>
          <w:rFonts w:ascii="Times New Roman" w:eastAsia="Times New Roman" w:hAnsi="Times New Roman" w:cs="Times New Roman"/>
          <w:color w:val="000000"/>
          <w:sz w:val="28"/>
          <w:szCs w:val="28"/>
          <w:lang w:eastAsia="ru-RU"/>
        </w:rPr>
      </w:pPr>
      <w:r w:rsidRPr="0040247F">
        <w:rPr>
          <w:rFonts w:ascii="Times New Roman" w:eastAsia="Times New Roman" w:hAnsi="Times New Roman" w:cs="Times New Roman"/>
          <w:i/>
          <w:color w:val="000000"/>
          <w:sz w:val="28"/>
          <w:szCs w:val="28"/>
          <w:lang w:eastAsia="ru-RU"/>
        </w:rPr>
        <w:t>Проявить терпение</w:t>
      </w:r>
      <w:r w:rsidRPr="0040247F">
        <w:rPr>
          <w:rFonts w:ascii="Times New Roman" w:eastAsia="Times New Roman" w:hAnsi="Times New Roman" w:cs="Times New Roman"/>
          <w:color w:val="000000"/>
          <w:sz w:val="28"/>
          <w:szCs w:val="28"/>
          <w:lang w:eastAsia="ru-RU"/>
        </w:rPr>
        <w:t>.</w:t>
      </w:r>
      <w:r w:rsidRPr="0040247F">
        <w:rPr>
          <w:rFonts w:ascii="Times New Roman" w:eastAsia="Times New Roman" w:hAnsi="Times New Roman" w:cs="Times New Roman"/>
          <w:color w:val="000000"/>
          <w:sz w:val="28"/>
          <w:szCs w:val="28"/>
          <w:lang w:eastAsia="ru-RU"/>
        </w:rPr>
        <w:br/>
        <w:t>Это самое ценное качество, которое могут продемонстрировать родители.</w:t>
      </w:r>
    </w:p>
    <w:p w:rsidR="0040247F" w:rsidRPr="0040247F" w:rsidRDefault="0040247F" w:rsidP="0040247F">
      <w:pPr>
        <w:numPr>
          <w:ilvl w:val="0"/>
          <w:numId w:val="9"/>
        </w:numPr>
        <w:shd w:val="clear" w:color="auto" w:fill="FFFFFF"/>
        <w:spacing w:after="240" w:line="360" w:lineRule="auto"/>
        <w:ind w:left="0"/>
        <w:rPr>
          <w:rFonts w:ascii="Times New Roman" w:eastAsia="Times New Roman" w:hAnsi="Times New Roman" w:cs="Times New Roman"/>
          <w:color w:val="000000"/>
          <w:sz w:val="28"/>
          <w:szCs w:val="28"/>
          <w:lang w:eastAsia="ru-RU"/>
        </w:rPr>
      </w:pPr>
      <w:r w:rsidRPr="0040247F">
        <w:rPr>
          <w:rFonts w:ascii="Times New Roman" w:eastAsia="Times New Roman" w:hAnsi="Times New Roman" w:cs="Times New Roman"/>
          <w:i/>
          <w:color w:val="000000"/>
          <w:sz w:val="28"/>
          <w:szCs w:val="28"/>
          <w:lang w:eastAsia="ru-RU"/>
        </w:rPr>
        <w:t>Объяснить</w:t>
      </w:r>
      <w:r w:rsidRPr="0040247F">
        <w:rPr>
          <w:rFonts w:ascii="Times New Roman" w:eastAsia="Times New Roman" w:hAnsi="Times New Roman" w:cs="Times New Roman"/>
          <w:color w:val="000000"/>
          <w:sz w:val="28"/>
          <w:szCs w:val="28"/>
          <w:lang w:eastAsia="ru-RU"/>
        </w:rPr>
        <w:t>.</w:t>
      </w:r>
      <w:r w:rsidRPr="0040247F">
        <w:rPr>
          <w:rFonts w:ascii="Times New Roman" w:eastAsia="Times New Roman" w:hAnsi="Times New Roman" w:cs="Times New Roman"/>
          <w:color w:val="000000"/>
          <w:sz w:val="28"/>
          <w:szCs w:val="28"/>
          <w:lang w:eastAsia="ru-RU"/>
        </w:rPr>
        <w:br/>
        <w:t>Расскажите ребёнку, почему его поведение не соответствует правилам, но постарайтесь быть краткими.</w:t>
      </w:r>
    </w:p>
    <w:p w:rsidR="0040247F" w:rsidRPr="0040247F" w:rsidRDefault="0040247F" w:rsidP="0040247F">
      <w:pPr>
        <w:numPr>
          <w:ilvl w:val="0"/>
          <w:numId w:val="9"/>
        </w:numPr>
        <w:shd w:val="clear" w:color="auto" w:fill="FFFFFF"/>
        <w:spacing w:after="240" w:line="360" w:lineRule="auto"/>
        <w:ind w:left="0"/>
        <w:rPr>
          <w:rFonts w:ascii="Times New Roman" w:eastAsia="Times New Roman" w:hAnsi="Times New Roman" w:cs="Times New Roman"/>
          <w:color w:val="000000"/>
          <w:sz w:val="28"/>
          <w:szCs w:val="28"/>
          <w:lang w:eastAsia="ru-RU"/>
        </w:rPr>
      </w:pPr>
      <w:r w:rsidRPr="0040247F">
        <w:rPr>
          <w:rFonts w:ascii="Times New Roman" w:eastAsia="Times New Roman" w:hAnsi="Times New Roman" w:cs="Times New Roman"/>
          <w:i/>
          <w:color w:val="000000"/>
          <w:sz w:val="28"/>
          <w:szCs w:val="28"/>
          <w:lang w:eastAsia="ru-RU"/>
        </w:rPr>
        <w:t>Не спешить</w:t>
      </w:r>
      <w:r w:rsidRPr="0040247F">
        <w:rPr>
          <w:rFonts w:ascii="Times New Roman" w:eastAsia="Times New Roman" w:hAnsi="Times New Roman" w:cs="Times New Roman"/>
          <w:color w:val="000000"/>
          <w:sz w:val="28"/>
          <w:szCs w:val="28"/>
          <w:lang w:eastAsia="ru-RU"/>
        </w:rPr>
        <w:t>.</w:t>
      </w:r>
      <w:r w:rsidRPr="0040247F">
        <w:rPr>
          <w:rFonts w:ascii="Times New Roman" w:eastAsia="Times New Roman" w:hAnsi="Times New Roman" w:cs="Times New Roman"/>
          <w:color w:val="000000"/>
          <w:sz w:val="28"/>
          <w:szCs w:val="28"/>
          <w:lang w:eastAsia="ru-RU"/>
        </w:rPr>
        <w:br/>
        <w:t>Не наказывайте ребёнка сразу после проступка, подождите, пока он повторится.</w:t>
      </w:r>
    </w:p>
    <w:p w:rsidR="0040247F" w:rsidRPr="0040247F" w:rsidRDefault="0040247F" w:rsidP="0040247F">
      <w:pPr>
        <w:numPr>
          <w:ilvl w:val="0"/>
          <w:numId w:val="9"/>
        </w:numPr>
        <w:shd w:val="clear" w:color="auto" w:fill="FFFFFF"/>
        <w:spacing w:after="240" w:line="360" w:lineRule="auto"/>
        <w:ind w:left="0"/>
        <w:rPr>
          <w:rFonts w:ascii="Times New Roman" w:eastAsia="Times New Roman" w:hAnsi="Times New Roman" w:cs="Times New Roman"/>
          <w:color w:val="000000"/>
          <w:sz w:val="28"/>
          <w:szCs w:val="28"/>
          <w:lang w:eastAsia="ru-RU"/>
        </w:rPr>
      </w:pPr>
      <w:r w:rsidRPr="0040247F">
        <w:rPr>
          <w:rFonts w:ascii="Times New Roman" w:eastAsia="Times New Roman" w:hAnsi="Times New Roman" w:cs="Times New Roman"/>
          <w:i/>
          <w:color w:val="000000"/>
          <w:sz w:val="28"/>
          <w:szCs w:val="28"/>
          <w:lang w:eastAsia="ru-RU"/>
        </w:rPr>
        <w:t>Поощрять</w:t>
      </w:r>
      <w:r w:rsidRPr="0040247F">
        <w:rPr>
          <w:rFonts w:ascii="Times New Roman" w:eastAsia="Times New Roman" w:hAnsi="Times New Roman" w:cs="Times New Roman"/>
          <w:color w:val="000000"/>
          <w:sz w:val="28"/>
          <w:szCs w:val="28"/>
          <w:lang w:eastAsia="ru-RU"/>
        </w:rPr>
        <w:t>.</w:t>
      </w:r>
      <w:r w:rsidRPr="0040247F">
        <w:rPr>
          <w:rFonts w:ascii="Times New Roman" w:eastAsia="Times New Roman" w:hAnsi="Times New Roman" w:cs="Times New Roman"/>
          <w:color w:val="000000"/>
          <w:sz w:val="28"/>
          <w:szCs w:val="28"/>
          <w:lang w:eastAsia="ru-RU"/>
        </w:rPr>
        <w:br/>
        <w:t>Это более действенный метод, чем наказание.</w:t>
      </w:r>
    </w:p>
    <w:p w:rsidR="0040247F" w:rsidRPr="009C59D1" w:rsidRDefault="0040247F" w:rsidP="0040247F">
      <w:pPr>
        <w:spacing w:before="100" w:beforeAutospacing="1" w:after="100" w:afterAutospacing="1" w:line="360" w:lineRule="auto"/>
        <w:jc w:val="both"/>
        <w:rPr>
          <w:rFonts w:ascii="Times New Roman" w:hAnsi="Times New Roman" w:cs="Times New Roman"/>
          <w:sz w:val="28"/>
          <w:szCs w:val="28"/>
        </w:rPr>
      </w:pPr>
    </w:p>
    <w:p w:rsidR="009C59D1" w:rsidRDefault="009C59D1" w:rsidP="00627186">
      <w:pPr>
        <w:pStyle w:val="a5"/>
        <w:rPr>
          <w:color w:val="000000"/>
        </w:rPr>
      </w:pPr>
    </w:p>
    <w:p w:rsidR="00627186" w:rsidRDefault="00627186" w:rsidP="00627186">
      <w:pPr>
        <w:pStyle w:val="a5"/>
        <w:rPr>
          <w:color w:val="000000"/>
        </w:rPr>
      </w:pPr>
    </w:p>
    <w:p w:rsidR="00627186" w:rsidRDefault="00627186" w:rsidP="00627186">
      <w:pPr>
        <w:pStyle w:val="a5"/>
        <w:rPr>
          <w:color w:val="000000"/>
        </w:rPr>
      </w:pPr>
    </w:p>
    <w:p w:rsidR="00627186" w:rsidRDefault="00627186" w:rsidP="00627186">
      <w:pPr>
        <w:pStyle w:val="a5"/>
        <w:rPr>
          <w:color w:val="000000"/>
        </w:rPr>
      </w:pPr>
    </w:p>
    <w:p w:rsidR="00627186" w:rsidRDefault="00627186" w:rsidP="00627186">
      <w:pPr>
        <w:pStyle w:val="a5"/>
        <w:rPr>
          <w:color w:val="000000"/>
        </w:rPr>
      </w:pPr>
      <w:bookmarkStart w:id="0" w:name="_GoBack"/>
      <w:bookmarkEnd w:id="0"/>
    </w:p>
    <w:p w:rsidR="003A35D6" w:rsidRPr="0040247F" w:rsidRDefault="009C59D1" w:rsidP="0040247F">
      <w:pPr>
        <w:pStyle w:val="a5"/>
        <w:jc w:val="both"/>
        <w:rPr>
          <w:color w:val="000000"/>
          <w:sz w:val="28"/>
          <w:szCs w:val="28"/>
        </w:rPr>
      </w:pPr>
      <w:r w:rsidRPr="009C59D1">
        <w:rPr>
          <w:color w:val="000000"/>
          <w:sz w:val="28"/>
          <w:szCs w:val="28"/>
        </w:rPr>
        <w:t>Педагог-</w:t>
      </w:r>
      <w:proofErr w:type="gramStart"/>
      <w:r w:rsidRPr="009C59D1">
        <w:rPr>
          <w:color w:val="000000"/>
          <w:sz w:val="28"/>
          <w:szCs w:val="28"/>
        </w:rPr>
        <w:t xml:space="preserve">психолог:   </w:t>
      </w:r>
      <w:proofErr w:type="gramEnd"/>
      <w:r w:rsidRPr="009C59D1">
        <w:rPr>
          <w:color w:val="000000"/>
          <w:sz w:val="28"/>
          <w:szCs w:val="28"/>
        </w:rPr>
        <w:t xml:space="preserve">                                                         </w:t>
      </w:r>
      <w:r>
        <w:rPr>
          <w:color w:val="000000"/>
          <w:sz w:val="28"/>
          <w:szCs w:val="28"/>
        </w:rPr>
        <w:t xml:space="preserve">    Ю</w:t>
      </w:r>
      <w:r w:rsidRPr="009C59D1">
        <w:rPr>
          <w:color w:val="000000"/>
          <w:sz w:val="28"/>
          <w:szCs w:val="28"/>
        </w:rPr>
        <w:t>.</w:t>
      </w:r>
      <w:r>
        <w:rPr>
          <w:color w:val="000000"/>
          <w:sz w:val="28"/>
          <w:szCs w:val="28"/>
        </w:rPr>
        <w:t>Г</w:t>
      </w:r>
      <w:r w:rsidRPr="009C59D1">
        <w:rPr>
          <w:color w:val="000000"/>
          <w:sz w:val="28"/>
          <w:szCs w:val="28"/>
        </w:rPr>
        <w:t>.</w:t>
      </w:r>
      <w:r w:rsidR="0040247F">
        <w:rPr>
          <w:color w:val="000000"/>
          <w:sz w:val="28"/>
          <w:szCs w:val="28"/>
        </w:rPr>
        <w:t xml:space="preserve"> </w:t>
      </w:r>
      <w:r>
        <w:rPr>
          <w:color w:val="000000"/>
          <w:sz w:val="28"/>
          <w:szCs w:val="28"/>
        </w:rPr>
        <w:t>Посиделова</w:t>
      </w:r>
    </w:p>
    <w:sectPr w:rsidR="003A35D6" w:rsidRPr="00402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3F90"/>
    <w:multiLevelType w:val="multilevel"/>
    <w:tmpl w:val="8E1C3D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607AE"/>
    <w:multiLevelType w:val="hybridMultilevel"/>
    <w:tmpl w:val="B96E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151751"/>
    <w:multiLevelType w:val="multilevel"/>
    <w:tmpl w:val="7D24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7410AB"/>
    <w:multiLevelType w:val="multilevel"/>
    <w:tmpl w:val="4A32AF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33C12"/>
    <w:multiLevelType w:val="multilevel"/>
    <w:tmpl w:val="72083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BA61EA"/>
    <w:multiLevelType w:val="multilevel"/>
    <w:tmpl w:val="463247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251F8E"/>
    <w:multiLevelType w:val="multilevel"/>
    <w:tmpl w:val="952E70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E260F2"/>
    <w:multiLevelType w:val="multilevel"/>
    <w:tmpl w:val="BF188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801690"/>
    <w:multiLevelType w:val="multilevel"/>
    <w:tmpl w:val="865AC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3"/>
  </w:num>
  <w:num w:numId="4">
    <w:abstractNumId w:val="5"/>
  </w:num>
  <w:num w:numId="5">
    <w:abstractNumId w:val="0"/>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D6"/>
    <w:rsid w:val="003A35D6"/>
    <w:rsid w:val="0040247F"/>
    <w:rsid w:val="00627186"/>
    <w:rsid w:val="00934A1A"/>
    <w:rsid w:val="009C5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3EC9"/>
  <w15:chartTrackingRefBased/>
  <w15:docId w15:val="{AAB22160-57C4-4B11-AB1F-7BFED188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qFormat/>
    <w:rsid w:val="003A35D6"/>
    <w:pPr>
      <w:spacing w:before="200" w:after="200"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A3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A35D6"/>
  </w:style>
  <w:style w:type="paragraph" w:customStyle="1" w:styleId="c5">
    <w:name w:val="c5"/>
    <w:basedOn w:val="a"/>
    <w:rsid w:val="003A3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A35D6"/>
  </w:style>
  <w:style w:type="paragraph" w:styleId="a3">
    <w:name w:val="List Paragraph"/>
    <w:basedOn w:val="a"/>
    <w:uiPriority w:val="34"/>
    <w:qFormat/>
    <w:rsid w:val="003A35D6"/>
    <w:pPr>
      <w:ind w:left="720"/>
      <w:contextualSpacing/>
    </w:pPr>
  </w:style>
  <w:style w:type="character" w:customStyle="1" w:styleId="20">
    <w:name w:val="Заголовок 2 Знак"/>
    <w:basedOn w:val="a0"/>
    <w:link w:val="2"/>
    <w:rsid w:val="003A35D6"/>
    <w:rPr>
      <w:rFonts w:ascii="Times New Roman" w:eastAsia="Times New Roman" w:hAnsi="Times New Roman" w:cs="Times New Roman"/>
      <w:b/>
      <w:bCs/>
      <w:sz w:val="36"/>
      <w:szCs w:val="36"/>
      <w:lang w:eastAsia="ru-RU"/>
    </w:rPr>
  </w:style>
  <w:style w:type="character" w:styleId="a4">
    <w:name w:val="Strong"/>
    <w:basedOn w:val="a0"/>
    <w:qFormat/>
    <w:rsid w:val="009C59D1"/>
    <w:rPr>
      <w:b/>
      <w:bCs/>
    </w:rPr>
  </w:style>
  <w:style w:type="paragraph" w:styleId="a5">
    <w:name w:val="Normal (Web)"/>
    <w:basedOn w:val="a"/>
    <w:uiPriority w:val="99"/>
    <w:rsid w:val="009C59D1"/>
    <w:pPr>
      <w:spacing w:before="200" w:after="20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9C59D1"/>
    <w:rPr>
      <w:color w:val="0563C1" w:themeColor="hyperlink"/>
      <w:u w:val="single"/>
    </w:rPr>
  </w:style>
  <w:style w:type="character" w:styleId="a7">
    <w:name w:val="FollowedHyperlink"/>
    <w:basedOn w:val="a0"/>
    <w:uiPriority w:val="99"/>
    <w:semiHidden/>
    <w:unhideWhenUsed/>
    <w:rsid w:val="009C59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7262">
      <w:bodyDiv w:val="1"/>
      <w:marLeft w:val="0"/>
      <w:marRight w:val="0"/>
      <w:marTop w:val="0"/>
      <w:marBottom w:val="0"/>
      <w:divBdr>
        <w:top w:val="none" w:sz="0" w:space="0" w:color="auto"/>
        <w:left w:val="none" w:sz="0" w:space="0" w:color="auto"/>
        <w:bottom w:val="none" w:sz="0" w:space="0" w:color="auto"/>
        <w:right w:val="none" w:sz="0" w:space="0" w:color="auto"/>
      </w:divBdr>
    </w:div>
    <w:div w:id="1604730753">
      <w:bodyDiv w:val="1"/>
      <w:marLeft w:val="0"/>
      <w:marRight w:val="0"/>
      <w:marTop w:val="0"/>
      <w:marBottom w:val="0"/>
      <w:divBdr>
        <w:top w:val="none" w:sz="0" w:space="0" w:color="auto"/>
        <w:left w:val="none" w:sz="0" w:space="0" w:color="auto"/>
        <w:bottom w:val="none" w:sz="0" w:space="0" w:color="auto"/>
        <w:right w:val="none" w:sz="0" w:space="0" w:color="auto"/>
      </w:divBdr>
    </w:div>
    <w:div w:id="169083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CB7C5-5D4A-418E-AC2C-B1EA68EA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643</Words>
  <Characters>3670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dc:creator>
  <cp:keywords/>
  <dc:description/>
  <cp:lastModifiedBy>Psiholog</cp:lastModifiedBy>
  <cp:revision>1</cp:revision>
  <dcterms:created xsi:type="dcterms:W3CDTF">2024-10-10T09:12:00Z</dcterms:created>
  <dcterms:modified xsi:type="dcterms:W3CDTF">2024-10-10T09:45:00Z</dcterms:modified>
</cp:coreProperties>
</file>